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0C43D1" w14:textId="77777777" w:rsidR="00512D83" w:rsidRPr="00DD41DC" w:rsidRDefault="007F767C" w:rsidP="00DD41DC">
      <w:pPr>
        <w:jc w:val="distribute"/>
        <w:rPr>
          <w:rFonts w:ascii="微軟正黑體" w:eastAsia="微軟正黑體" w:hAnsi="微軟正黑體"/>
          <w:b/>
          <w:sz w:val="28"/>
          <w:szCs w:val="28"/>
        </w:rPr>
      </w:pPr>
      <w:r w:rsidRPr="00DD41DC">
        <w:rPr>
          <w:rFonts w:ascii="微軟正黑體" w:eastAsia="微軟正黑體" w:hAnsi="微軟正黑體" w:hint="eastAsia"/>
          <w:b/>
          <w:sz w:val="28"/>
          <w:szCs w:val="28"/>
        </w:rPr>
        <w:t>中國文化大學赴</w:t>
      </w:r>
      <w:r w:rsidR="00FD0F6C">
        <w:rPr>
          <w:rFonts w:ascii="微軟正黑體" w:eastAsia="微軟正黑體" w:hAnsi="微軟正黑體" w:hint="eastAsia"/>
          <w:b/>
          <w:sz w:val="28"/>
          <w:szCs w:val="28"/>
        </w:rPr>
        <w:t>韓</w:t>
      </w:r>
      <w:r w:rsidRPr="00DD41DC">
        <w:rPr>
          <w:rFonts w:ascii="微軟正黑體" w:eastAsia="微軟正黑體" w:hAnsi="微軟正黑體" w:hint="eastAsia"/>
          <w:b/>
          <w:sz w:val="28"/>
          <w:szCs w:val="28"/>
        </w:rPr>
        <w:t>交換留學報告書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5"/>
        <w:gridCol w:w="3402"/>
        <w:gridCol w:w="1246"/>
        <w:gridCol w:w="3685"/>
      </w:tblGrid>
      <w:tr w:rsidR="00CA7AA8" w:rsidRPr="00BA66C5" w14:paraId="5656AD3B" w14:textId="77777777" w:rsidTr="00141E88">
        <w:trPr>
          <w:trHeight w:val="483"/>
        </w:trPr>
        <w:tc>
          <w:tcPr>
            <w:tcW w:w="1266" w:type="dxa"/>
          </w:tcPr>
          <w:p w14:paraId="6E926CBC" w14:textId="77777777" w:rsidR="00512D83" w:rsidRPr="00512D83" w:rsidRDefault="00512D83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交換</w:t>
            </w:r>
            <w:r w:rsidR="00A747BC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3343" w:type="dxa"/>
          </w:tcPr>
          <w:p w14:paraId="026250E7" w14:textId="6368979A" w:rsidR="00512D83" w:rsidRPr="00512D83" w:rsidRDefault="002D7530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1</w:t>
            </w:r>
            <w:r>
              <w:rPr>
                <w:rFonts w:ascii="微軟正黑體" w:eastAsia="微軟正黑體" w:hAnsi="微軟正黑體"/>
                <w:b/>
              </w:rPr>
              <w:t>11</w:t>
            </w:r>
            <w:r>
              <w:rPr>
                <w:rFonts w:ascii="微軟正黑體" w:eastAsia="微軟正黑體" w:hAnsi="微軟正黑體" w:hint="eastAsia"/>
                <w:b/>
              </w:rPr>
              <w:t>學年第一學期</w:t>
            </w:r>
          </w:p>
        </w:tc>
        <w:tc>
          <w:tcPr>
            <w:tcW w:w="1333" w:type="dxa"/>
          </w:tcPr>
          <w:p w14:paraId="10C650EA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交換大學</w:t>
            </w:r>
          </w:p>
        </w:tc>
        <w:tc>
          <w:tcPr>
            <w:tcW w:w="3686" w:type="dxa"/>
          </w:tcPr>
          <w:p w14:paraId="231ACDD2" w14:textId="0036AD47" w:rsidR="00512D83" w:rsidRPr="00512D83" w:rsidRDefault="002D7530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慶星大學</w:t>
            </w:r>
          </w:p>
        </w:tc>
      </w:tr>
      <w:tr w:rsidR="00141E88" w:rsidRPr="00BA66C5" w14:paraId="22EDF6E3" w14:textId="77777777" w:rsidTr="00141E88">
        <w:trPr>
          <w:gridAfter w:val="2"/>
          <w:wAfter w:w="5019" w:type="dxa"/>
          <w:trHeight w:val="483"/>
        </w:trPr>
        <w:tc>
          <w:tcPr>
            <w:tcW w:w="1266" w:type="dxa"/>
          </w:tcPr>
          <w:p w14:paraId="56409643" w14:textId="77777777" w:rsidR="00141E88" w:rsidRPr="00512D83" w:rsidRDefault="00141E88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學號</w:t>
            </w:r>
          </w:p>
        </w:tc>
        <w:tc>
          <w:tcPr>
            <w:tcW w:w="3343" w:type="dxa"/>
          </w:tcPr>
          <w:p w14:paraId="06D15C6A" w14:textId="5D06019A" w:rsidR="00141E88" w:rsidRPr="00512D83" w:rsidRDefault="00141E8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A</w:t>
            </w:r>
            <w:r>
              <w:rPr>
                <w:rFonts w:ascii="微軟正黑體" w:eastAsia="微軟正黑體" w:hAnsi="微軟正黑體"/>
                <w:b/>
              </w:rPr>
              <w:t>8239242</w:t>
            </w:r>
          </w:p>
        </w:tc>
      </w:tr>
      <w:tr w:rsidR="00CA7AA8" w:rsidRPr="00BA66C5" w14:paraId="429D34EC" w14:textId="77777777" w:rsidTr="00141E88">
        <w:trPr>
          <w:trHeight w:val="483"/>
        </w:trPr>
        <w:tc>
          <w:tcPr>
            <w:tcW w:w="1266" w:type="dxa"/>
          </w:tcPr>
          <w:p w14:paraId="1E2530D8" w14:textId="77777777" w:rsidR="00512D83" w:rsidRDefault="00FD0F6C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宿舍費</w:t>
            </w:r>
          </w:p>
        </w:tc>
        <w:tc>
          <w:tcPr>
            <w:tcW w:w="3343" w:type="dxa"/>
          </w:tcPr>
          <w:p w14:paraId="13CF81CC" w14:textId="2573BBBD" w:rsidR="00512D83" w:rsidRPr="00512D83" w:rsidRDefault="00CA7AA8" w:rsidP="002D74D0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細明體" w:eastAsia="細明體" w:hAnsi="細明體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F5FDC0" wp14:editId="336FABEE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94557</wp:posOffset>
                      </wp:positionV>
                      <wp:extent cx="117764" cy="103909"/>
                      <wp:effectExtent l="12700" t="12700" r="9525" b="10795"/>
                      <wp:wrapNone/>
                      <wp:docPr id="1" name="橢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764" cy="10390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6DD14B4B" id="橢圓 1" o:spid="_x0000_s1026" style="position:absolute;margin-left:1.6pt;margin-top:7.45pt;width:9.25pt;height:8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nXWXAIAABUFAAAOAAAAZHJzL2Uyb0RvYy54bWysVFFP2zAQfp+0/2D5fSTpCoyKFFUgpkkI&#10;0GDi2Tg2seT4vLPbtPv1Oztpigbaw7Q+uGff3ee7L9/5/GLbWbZRGAy4mldHJWfKSWiMe6n5j8fr&#10;T184C1G4RlhwquY7FfjF8uOH894v1AxasI1CRiAuLHpf8zZGvyiKIFvViXAEXjlyasBORNriS9Gg&#10;6Am9s8WsLE+KHrDxCFKFQKdXg5MvM77WSsY7rYOKzNacaot5xbw+p7VYnovFCwrfGjmWIf6hik4Y&#10;R5dOUFciCrZG8waqMxIhgI5HEroCtDZS5R6om6r8o5uHVniVeyFygp9oCv8PVt5uHvw9Eg29D4tA&#10;Zupiq7FL/1Qf22aydhNZahuZpMOqOj09mXMmyVWVn8/Ks0RmcUj2GOJXBR1LRs2VtcaH1I5YiM1N&#10;iEP0PopSDxVkK+6sSsHWfVeamYbunOXsLA51aZFtBH1WIaVysRpcrWjUcHxc0m8sacrIBWbAhKyN&#10;tRP2CJCE9xZ7qHWMT6kqa2tKLv9W2JA8ZeSbwcUpuTMO8D0AS12NNw/xe5IGahJLz9Ds7pEhDMoO&#10;Xl4bovtGhHgvkKRMoqfxjHe0aAt9zWG0OGsBf713nuJJYeTlrKfRqHn4uRaoOLPfHGnvrJrP0yzl&#10;zfz4dEYbfO15fu1x6+4S6DNV9BB4mc0UH+3e1AjdE03xKt1KLuEk3V1zGXG/uYzDyNI7INVqlcNo&#10;fryIN+7BywSeWE1aetw+CfSj5iKJ9Rb2Y/RGd0NsynSwWkfQJovywOvIN81eFs74TqThfr3PUYfX&#10;bPkbAAD//wMAUEsDBBQABgAIAAAAIQCxo+yw4QAAAAsBAAAPAAAAZHJzL2Rvd25yZXYueG1sTE9N&#10;T8MwDL0j8R8iI3FBLG2HCnRNJwYal3GAAQJuXmvaisYpTbYVfj3mBBdLfs9+H/l8tJ3a0eBbxwbi&#10;SQSKuHRVy7WBp8fl6QUoH5Ar7ByTgS/yMC8OD3LMKrfnB9qtQ61EhH2GBpoQ+kxrXzZk0U9cTyzc&#10;uxssBlmHWlcD7kXcdjqJolRbbFkcGuzpuqHyY721Bt7S5YLT+9UJ3/W+XDzf4vfry6cxx0fjzUzG&#10;1QxUoDH8fcBvB8kPhQTbuC1XXnUGpokcCnx2CUroJD4HtRE4noIucv2/Q/EDAAD//wMAUEsBAi0A&#10;FAAGAAgAAAAhALaDOJL+AAAA4QEAABMAAAAAAAAAAAAAAAAAAAAAAFtDb250ZW50X1R5cGVzXS54&#10;bWxQSwECLQAUAAYACAAAACEAOP0h/9YAAACUAQAACwAAAAAAAAAAAAAAAAAvAQAAX3JlbHMvLnJl&#10;bHNQSwECLQAUAAYACAAAACEAgYJ11lwCAAAVBQAADgAAAAAAAAAAAAAAAAAuAgAAZHJzL2Uyb0Rv&#10;Yy54bWxQSwECLQAUAAYACAAAACEAsaPssOEAAAALAQAADwAAAAAAAAAAAAAAAAC2BAAAZHJzL2Rv&#10;d25yZXYueG1sUEsFBgAAAAAEAAQA8wAAAMQFAAAAAA==&#10;" fillcolor="#4f81bd [3204]" strokecolor="#243f60 [1604]" strokeweight="2pt"/>
                  </w:pict>
                </mc:Fallback>
              </mc:AlternateContent>
            </w:r>
            <w:r w:rsidR="002D74D0">
              <w:rPr>
                <w:rFonts w:ascii="細明體" w:eastAsia="細明體" w:hAnsi="細明體" w:hint="eastAsia"/>
                <w:b/>
              </w:rPr>
              <w:t>□</w:t>
            </w:r>
            <w:r w:rsidR="002D74D0">
              <w:rPr>
                <w:rFonts w:ascii="微軟正黑體" w:eastAsia="微軟正黑體" w:hAnsi="微軟正黑體" w:hint="eastAsia"/>
                <w:b/>
              </w:rPr>
              <w:t xml:space="preserve">免繳 </w:t>
            </w:r>
            <w:r w:rsidR="002D74D0">
              <w:rPr>
                <w:rFonts w:ascii="細明體" w:eastAsia="細明體" w:hAnsi="細明體" w:hint="eastAsia"/>
                <w:b/>
              </w:rPr>
              <w:t>□需繳</w:t>
            </w:r>
            <w:r w:rsidR="002D74D0">
              <w:rPr>
                <w:rFonts w:ascii="微軟正黑體" w:eastAsia="微軟正黑體" w:hAnsi="微軟正黑體" w:hint="eastAsia"/>
                <w:b/>
              </w:rPr>
              <w:t>(</w:t>
            </w:r>
            <w:r w:rsidR="002D74D0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       </w:t>
            </w:r>
            <w:r w:rsidR="002D74D0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  <w:tc>
          <w:tcPr>
            <w:tcW w:w="1333" w:type="dxa"/>
          </w:tcPr>
          <w:p w14:paraId="1AB332D9" w14:textId="77777777" w:rsidR="00512D83" w:rsidRPr="00512D83" w:rsidRDefault="00FD0F6C" w:rsidP="00FD0F6C">
            <w:pPr>
              <w:snapToGrid w:val="0"/>
              <w:jc w:val="distribute"/>
              <w:rPr>
                <w:rFonts w:ascii="微軟正黑體" w:eastAsia="微軟正黑體" w:hAnsi="微軟正黑體"/>
                <w:b/>
              </w:rPr>
            </w:pPr>
            <w:r w:rsidRPr="00FD0F6C">
              <w:rPr>
                <w:rFonts w:ascii="微軟正黑體" w:eastAsia="微軟正黑體" w:hAnsi="微軟正黑體" w:hint="eastAsia"/>
                <w:b/>
                <w:kern w:val="0"/>
              </w:rPr>
              <w:t>語學堂</w:t>
            </w:r>
          </w:p>
        </w:tc>
        <w:tc>
          <w:tcPr>
            <w:tcW w:w="3686" w:type="dxa"/>
          </w:tcPr>
          <w:p w14:paraId="67B26A19" w14:textId="1902E9B9" w:rsidR="00512D83" w:rsidRPr="00512D83" w:rsidRDefault="00CA7AA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細明體" w:eastAsia="細明體" w:hAnsi="細明體" w:hint="eastAsia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CD27CA" wp14:editId="3195556D">
                      <wp:simplePos x="0" y="0"/>
                      <wp:positionH relativeFrom="column">
                        <wp:posOffset>23264</wp:posOffset>
                      </wp:positionH>
                      <wp:positionV relativeFrom="paragraph">
                        <wp:posOffset>93691</wp:posOffset>
                      </wp:positionV>
                      <wp:extent cx="124691" cy="103505"/>
                      <wp:effectExtent l="12700" t="12700" r="15240" b="10795"/>
                      <wp:wrapNone/>
                      <wp:docPr id="2" name="橢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691" cy="10350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oval w14:anchorId="0B12410A" id="橢圓 2" o:spid="_x0000_s1026" style="position:absolute;margin-left:1.85pt;margin-top:7.4pt;width:9.8pt;height: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YsUXAIAABUFAAAOAAAAZHJzL2Uyb0RvYy54bWysVMFu2zAMvQ/YPwi6r7azpFuDOkXQosOA&#10;oivWDj2rslQLkEWNUuJkXz9KdpxiLXYYloNCieQT+fyo84tdZ9lWYTDgal6dlJwpJ6Ex7rnmPx6u&#10;P3zmLEThGmHBqZrvVeAXq/fvznu/VDNowTYKGYG4sOx9zdsY/bIogmxVJ8IJeOXIqQE7EWmLz0WD&#10;oif0zhazsjwtesDGI0gVAp1eDU6+yvhaKxm/aR1UZLbmVFvMK+b1Ka3F6lwsn1H41sixDPEPVXTC&#10;OLp0groSUbANmldQnZEIAXQ8kdAVoLWRKvdA3VTlH93ct8Kr3AuRE/xEU/h/sPJ2e+/vkGjofVgG&#10;MlMXO41d+qf62C6TtZ/IUrvIJB1Ws/npWcWZJFdVflyUi0RmcUz2GOIXBR1LRs2VtcaH1I5Yiu1N&#10;iEP0IYpSjxVkK+6tSsHWfVeamYbunOXsLA51aZFtBX1WIaVysRpcrWjUcLwo6TeWNGXkAjNgQtbG&#10;2gl7BEjCe4091DrGp1SVtTUll38rbEieMvLN4OKU3BkH+BaApa7Gm4f4A0kDNYmlJ2j2d8gQBmUH&#10;L68N0X0jQrwTSFIm0dN4xm+0aAt9zWG0OGsBf711nuJJYeTlrKfRqHn4uRGoOLNfHWnvrJrP0yzl&#10;zXzxaUYbfOl5eulxm+4S6DORVKi6bKb4aA+mRugeaYrX6VZyCSfp7prLiIfNZRxGlt4BqdbrHEbz&#10;40W8cfdeJvDEatLSw+5RoB81F0mst3AYo1e6G2JTpoP1JoI2WZRHXke+afaycMZ3Ig33y32OOr5m&#10;q98AAAD//wMAUEsDBBQABgAIAAAAIQChCMHp4QAAAAsBAAAPAAAAZHJzL2Rvd25yZXYueG1sTE9N&#10;T8MwDL0j8R8iI3FBW9oVFdQ1nRhoXOAAGwi4ea1pKxqnNNlW+PWYE1ws+T37feSL0XZqT4NvHRuI&#10;pxEo4tJVLdcGnjarySUoH5Ar7ByTgS/ysCiOj3LMKnfgR9qvQ61EhH2GBpoQ+kxrXzZk0U9dTyzc&#10;uxssBlmHWlcDHkTcdnoWRam22LI4NNjTdUPlx3pnDbylqyWnD3dnfN/7cvl8i9+vL5/GnJ6MN3MZ&#10;V3NQgcbw9wG/HSQ/FBJs63ZcedUZSC7kUOBzaSH0LElAbQWOY9BFrv93KH4AAAD//wMAUEsBAi0A&#10;FAAGAAgAAAAhALaDOJL+AAAA4QEAABMAAAAAAAAAAAAAAAAAAAAAAFtDb250ZW50X1R5cGVzXS54&#10;bWxQSwECLQAUAAYACAAAACEAOP0h/9YAAACUAQAACwAAAAAAAAAAAAAAAAAvAQAAX3JlbHMvLnJl&#10;bHNQSwECLQAUAAYACAAAACEA4oWLFFwCAAAVBQAADgAAAAAAAAAAAAAAAAAuAgAAZHJzL2Uyb0Rv&#10;Yy54bWxQSwECLQAUAAYACAAAACEAoQjB6eEAAAALAQAADwAAAAAAAAAAAAAAAAC2BAAAZHJzL2Rv&#10;d25yZXYueG1sUEsFBgAAAAAEAAQA8wAAAMQFAAAAAA==&#10;" fillcolor="#4f81bd [3204]" strokecolor="#243f60 [1604]" strokeweight="2pt"/>
                  </w:pict>
                </mc:Fallback>
              </mc:AlternateContent>
            </w:r>
            <w:r w:rsidR="00FD0F6C">
              <w:rPr>
                <w:rFonts w:ascii="細明體" w:eastAsia="細明體" w:hAnsi="細明體" w:hint="eastAsia"/>
                <w:b/>
              </w:rPr>
              <w:t>□</w:t>
            </w:r>
            <w:r w:rsidR="00FD0F6C">
              <w:rPr>
                <w:rFonts w:ascii="微軟正黑體" w:eastAsia="微軟正黑體" w:hAnsi="微軟正黑體" w:hint="eastAsia"/>
                <w:b/>
              </w:rPr>
              <w:t xml:space="preserve">無  </w:t>
            </w:r>
            <w:r w:rsidR="00FD0F6C">
              <w:rPr>
                <w:rFonts w:ascii="細明體" w:eastAsia="細明體" w:hAnsi="細明體" w:hint="eastAsia"/>
                <w:b/>
              </w:rPr>
              <w:t>□</w:t>
            </w:r>
            <w:r w:rsidR="00FD0F6C">
              <w:rPr>
                <w:rFonts w:ascii="微軟正黑體" w:eastAsia="微軟正黑體" w:hAnsi="微軟正黑體" w:hint="eastAsia"/>
                <w:b/>
              </w:rPr>
              <w:t>有(費用</w:t>
            </w:r>
            <w:r w:rsidR="00FD0F6C">
              <w:rPr>
                <w:rFonts w:ascii="微軟正黑體" w:eastAsia="微軟正黑體" w:hAnsi="微軟正黑體" w:hint="eastAsia"/>
                <w:b/>
                <w:u w:val="single"/>
              </w:rPr>
              <w:t xml:space="preserve">             </w:t>
            </w:r>
            <w:r w:rsidR="00FD0F6C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BA66C5" w14:paraId="4B94743B" w14:textId="77777777" w:rsidTr="00141E88">
        <w:trPr>
          <w:trHeight w:val="441"/>
        </w:trPr>
        <w:tc>
          <w:tcPr>
            <w:tcW w:w="9628" w:type="dxa"/>
            <w:gridSpan w:val="4"/>
          </w:tcPr>
          <w:p w14:paraId="24041488" w14:textId="77777777" w:rsidR="00C52160" w:rsidRPr="00512D83" w:rsidRDefault="00C52160" w:rsidP="00FD0F6C">
            <w:pPr>
              <w:snapToGrid w:val="0"/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抵達</w:t>
            </w:r>
            <w:r w:rsidR="00FD0F6C">
              <w:rPr>
                <w:rFonts w:ascii="微軟正黑體" w:eastAsia="微軟正黑體" w:hAnsi="微軟正黑體" w:hint="eastAsia"/>
                <w:b/>
              </w:rPr>
              <w:t>韓國</w:t>
            </w:r>
            <w:r w:rsidRPr="00512D83">
              <w:rPr>
                <w:rFonts w:ascii="微軟正黑體" w:eastAsia="微軟正黑體" w:hAnsi="微軟正黑體" w:hint="eastAsia"/>
                <w:b/>
              </w:rPr>
              <w:t>的情況(</w:t>
            </w:r>
            <w:r w:rsidR="00FD0F6C"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機場接機</w:t>
            </w:r>
            <w:r w:rsidR="00FD0F6C">
              <w:rPr>
                <w:rFonts w:ascii="微軟正黑體" w:eastAsia="微軟正黑體" w:hAnsi="微軟正黑體" w:hint="eastAsia"/>
                <w:b/>
              </w:rPr>
              <w:t>、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宿舍</w:t>
            </w:r>
            <w:r w:rsidR="00FD0F6C">
              <w:rPr>
                <w:rFonts w:ascii="微軟正黑體" w:eastAsia="微軟正黑體" w:hAnsi="微軟正黑體" w:hint="eastAsia"/>
                <w:b/>
              </w:rPr>
              <w:t>、學校環境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C52160" w:rsidRPr="00BA66C5" w14:paraId="27F02A6A" w14:textId="77777777" w:rsidTr="00141E88">
        <w:trPr>
          <w:trHeight w:val="2298"/>
        </w:trPr>
        <w:tc>
          <w:tcPr>
            <w:tcW w:w="9628" w:type="dxa"/>
            <w:gridSpan w:val="4"/>
          </w:tcPr>
          <w:p w14:paraId="193BD892" w14:textId="43E6C444" w:rsidR="00C52160" w:rsidRPr="00512D83" w:rsidRDefault="00CA7AA8" w:rsidP="00512D83">
            <w:pPr>
              <w:snapToGrid w:val="0"/>
              <w:rPr>
                <w:rFonts w:ascii="微軟正黑體" w:eastAsia="微軟正黑體" w:hAnsi="微軟正黑體"/>
                <w:b/>
              </w:rPr>
            </w:pP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學校有提供釜山機場接機的，如果想去首爾玩一下的話，就自行搭</w:t>
            </w:r>
            <w:r>
              <w:rPr>
                <w:rFonts w:ascii="AppleSystemUIFont" w:eastAsia="AppleExternalUIFontTraditionalC" w:hAnsi="AppleSystemUIFont" w:cs="AppleSystemUIFont"/>
                <w:kern w:val="0"/>
                <w:sz w:val="26"/>
                <w:szCs w:val="26"/>
              </w:rPr>
              <w:t>KTX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kern w:val="0"/>
                <w:sz w:val="26"/>
                <w:szCs w:val="26"/>
              </w:rPr>
              <w:t>到釜山轉乘地鐵到學校，有一站就叫做慶星大學站，出來即是校門口，但是建議有行李的人，可以搭計程車上去，因為校門口的坡非常抖，報到的國際處與宿舍都在上面，所以避不了，學校旁的</w:t>
            </w:r>
            <w:r>
              <w:rPr>
                <w:rFonts w:ascii="AppleSystemUIFont" w:eastAsia="AppleExternalUIFontTraditionalC" w:hAnsi="AppleSystemUIFont" w:cs="AppleSystemUIFont"/>
                <w:kern w:val="0"/>
                <w:sz w:val="26"/>
                <w:szCs w:val="26"/>
              </w:rPr>
              <w:t xml:space="preserve">No burger 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kern w:val="0"/>
                <w:sz w:val="26"/>
                <w:szCs w:val="26"/>
              </w:rPr>
              <w:t>上去是有一個電梯可以直接到校園，但是不確定還沒開學時有沒有開放，另外學校蠻小的，應該不太會迷路。</w:t>
            </w:r>
          </w:p>
        </w:tc>
      </w:tr>
      <w:tr w:rsidR="00CA7AA8" w:rsidRPr="00BA66C5" w14:paraId="4C619B15" w14:textId="77777777" w:rsidTr="00141E88">
        <w:trPr>
          <w:trHeight w:val="419"/>
        </w:trPr>
        <w:tc>
          <w:tcPr>
            <w:tcW w:w="4609" w:type="dxa"/>
            <w:gridSpan w:val="2"/>
          </w:tcPr>
          <w:p w14:paraId="4397E206" w14:textId="77777777" w:rsidR="00512D83" w:rsidRPr="00512D83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宿舍配備</w:t>
            </w:r>
            <w:r w:rsidR="00512D83">
              <w:rPr>
                <w:rFonts w:ascii="微軟正黑體" w:eastAsia="微軟正黑體" w:hAnsi="微軟正黑體" w:hint="eastAsia"/>
                <w:b/>
              </w:rPr>
              <w:t>（圖）</w:t>
            </w:r>
          </w:p>
        </w:tc>
        <w:tc>
          <w:tcPr>
            <w:tcW w:w="5019" w:type="dxa"/>
            <w:gridSpan w:val="2"/>
          </w:tcPr>
          <w:p w14:paraId="34C6DEE4" w14:textId="77777777" w:rsidR="00512D83" w:rsidRPr="00512D83" w:rsidRDefault="00DD41DC" w:rsidP="00512D83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宿舍</w:t>
            </w:r>
            <w:r w:rsidR="00512D83" w:rsidRPr="00512D83">
              <w:rPr>
                <w:rFonts w:ascii="微軟正黑體" w:eastAsia="微軟正黑體" w:hAnsi="微軟正黑體" w:hint="eastAsia"/>
                <w:b/>
              </w:rPr>
              <w:t>情況</w:t>
            </w:r>
            <w:r w:rsidR="00512D83">
              <w:rPr>
                <w:rFonts w:ascii="微軟正黑體" w:eastAsia="微軟正黑體" w:hAnsi="微軟正黑體" w:hint="eastAsia"/>
                <w:b/>
              </w:rPr>
              <w:t>（文字敘述）</w:t>
            </w:r>
          </w:p>
        </w:tc>
      </w:tr>
      <w:tr w:rsidR="00CA7AA8" w:rsidRPr="00BA66C5" w14:paraId="225AFEC4" w14:textId="77777777" w:rsidTr="00141E88">
        <w:trPr>
          <w:trHeight w:val="3653"/>
        </w:trPr>
        <w:tc>
          <w:tcPr>
            <w:tcW w:w="4609" w:type="dxa"/>
            <w:gridSpan w:val="2"/>
          </w:tcPr>
          <w:p w14:paraId="57874EB1" w14:textId="010EFE3F" w:rsidR="00C52160" w:rsidRPr="00512D83" w:rsidRDefault="00CA7AA8" w:rsidP="00FD0F6C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  <w:noProof/>
              </w:rPr>
              <w:drawing>
                <wp:inline distT="0" distB="0" distL="0" distR="0" wp14:anchorId="6355ABD2" wp14:editId="45E73DE1">
                  <wp:extent cx="1503218" cy="2306886"/>
                  <wp:effectExtent l="0" t="0" r="0" b="508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7" t="12392" b="20588"/>
                          <a:stretch/>
                        </pic:blipFill>
                        <pic:spPr bwMode="auto">
                          <a:xfrm>
                            <a:off x="0" y="0"/>
                            <a:ext cx="1528229" cy="2345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微軟正黑體" w:eastAsia="微軟正黑體" w:hAnsi="微軟正黑體"/>
                <w:b/>
                <w:noProof/>
              </w:rPr>
              <w:drawing>
                <wp:inline distT="0" distB="0" distL="0" distR="0" wp14:anchorId="373C5BE7" wp14:editId="02D21805">
                  <wp:extent cx="1503045" cy="2326266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69" b="11313"/>
                          <a:stretch/>
                        </pic:blipFill>
                        <pic:spPr bwMode="auto">
                          <a:xfrm>
                            <a:off x="0" y="0"/>
                            <a:ext cx="1516517" cy="2347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9" w:type="dxa"/>
            <w:gridSpan w:val="2"/>
          </w:tcPr>
          <w:p w14:paraId="7CE2C2E0" w14:textId="08705417" w:rsidR="00CA7AA8" w:rsidRPr="00CA7AA8" w:rsidRDefault="00CA7AA8" w:rsidP="00512D83">
            <w:pPr>
              <w:rPr>
                <w:rFonts w:ascii="AppleExternalUIFontTraditionalC" w:eastAsia="AppleExternalUIFontTraditionalC" w:cs="AppleExternalUIFontTraditionalC"/>
                <w:kern w:val="0"/>
                <w:sz w:val="26"/>
                <w:szCs w:val="26"/>
              </w:rPr>
            </w:pP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每一間都是兩人房，室友通常會是台灣人。浴室都在房間裡，只是沒有照片，雖然浴室在室內，但是不會有濕氣太重</w:t>
            </w:r>
            <w:r w:rsidR="00D562D1"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的</w:t>
            </w: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問題。第一天進去時，整間房間都非常乾淨</w:t>
            </w:r>
            <w:r w:rsidR="00D562D1"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。整體都是不錯的，只是規則有點麻煩，像是不能帶食物進房間，買泡麵餅乾都要藏在包包裡帶進去，在外過夜要事先上網登記，平日還有限制次數，每星期三的晚上十點會查寢，都必須待在宿舍，通常都只會看人有在而已，不用太擔心</w:t>
            </w:r>
            <w:r w:rsidR="00A30820"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。</w:t>
            </w:r>
          </w:p>
        </w:tc>
      </w:tr>
      <w:tr w:rsidR="00BA66C5" w:rsidRPr="00BA66C5" w14:paraId="65402CC6" w14:textId="77777777" w:rsidTr="00141E88">
        <w:tc>
          <w:tcPr>
            <w:tcW w:w="9628" w:type="dxa"/>
            <w:gridSpan w:val="4"/>
          </w:tcPr>
          <w:p w14:paraId="17EC748E" w14:textId="77777777" w:rsidR="00BA66C5" w:rsidRPr="00512D83" w:rsidRDefault="00512D83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上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課情況</w:t>
            </w:r>
            <w:r>
              <w:rPr>
                <w:rFonts w:ascii="微軟正黑體" w:eastAsia="微軟正黑體" w:hAnsi="微軟正黑體" w:hint="eastAsia"/>
                <w:b/>
              </w:rPr>
              <w:t xml:space="preserve"> 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(</w:t>
            </w:r>
            <w:r>
              <w:rPr>
                <w:rFonts w:ascii="微軟正黑體" w:eastAsia="微軟正黑體" w:hAnsi="微軟正黑體" w:hint="eastAsia"/>
                <w:b/>
              </w:rPr>
              <w:t>例：</w:t>
            </w:r>
            <w:r w:rsidRPr="00512D83">
              <w:rPr>
                <w:rFonts w:ascii="微軟正黑體" w:eastAsia="微軟正黑體" w:hAnsi="微軟正黑體" w:hint="eastAsia"/>
                <w:b/>
              </w:rPr>
              <w:t>分班考試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選課方式</w:t>
            </w:r>
            <w:r>
              <w:rPr>
                <w:rFonts w:ascii="微軟正黑體" w:eastAsia="微軟正黑體" w:hAnsi="微軟正黑體" w:hint="eastAsia"/>
                <w:b/>
              </w:rPr>
              <w:t>、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推薦課程…</w:t>
            </w:r>
            <w:r>
              <w:rPr>
                <w:rFonts w:ascii="微軟正黑體" w:eastAsia="微軟正黑體" w:hAnsi="微軟正黑體" w:hint="eastAsia"/>
                <w:b/>
              </w:rPr>
              <w:t>…</w:t>
            </w:r>
            <w:r w:rsidR="00BA66C5" w:rsidRPr="00512D83">
              <w:rPr>
                <w:rFonts w:ascii="微軟正黑體" w:eastAsia="微軟正黑體" w:hAnsi="微軟正黑體" w:hint="eastAsia"/>
                <w:b/>
              </w:rPr>
              <w:t>)</w:t>
            </w:r>
          </w:p>
        </w:tc>
      </w:tr>
      <w:tr w:rsidR="00BA66C5" w:rsidRPr="00BA66C5" w14:paraId="75BED6F6" w14:textId="77777777" w:rsidTr="00141E88">
        <w:trPr>
          <w:trHeight w:val="701"/>
        </w:trPr>
        <w:tc>
          <w:tcPr>
            <w:tcW w:w="9628" w:type="dxa"/>
            <w:gridSpan w:val="4"/>
          </w:tcPr>
          <w:p w14:paraId="1E852A92" w14:textId="363C266F" w:rsidR="007F767C" w:rsidRPr="00512D83" w:rsidRDefault="00CA7AA8" w:rsidP="00973B7F">
            <w:pPr>
              <w:rPr>
                <w:rFonts w:ascii="微軟正黑體" w:eastAsia="微軟正黑體" w:hAnsi="微軟正黑體"/>
                <w:b/>
                <w:lang w:eastAsia="ko-KR"/>
              </w:rPr>
            </w:pP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  <w:lang w:eastAsia="ko-KR"/>
              </w:rPr>
              <w:lastRenderedPageBreak/>
              <w:t>因為沒有報名語學堂，所以課表一開始學校都已經排好了，我沒有在多改課程，建議先從</w:t>
            </w:r>
            <w:r>
              <w:rPr>
                <w:rFonts w:ascii="AppleSystemUIFont" w:eastAsia="AppleExternalUIFontTraditionalC" w:hAnsi="AppleSystemUIFont" w:cs="AppleSystemUIFont"/>
                <w:kern w:val="0"/>
                <w:sz w:val="26"/>
                <w:szCs w:val="26"/>
                <w:lang w:eastAsia="ko-KR"/>
              </w:rPr>
              <w:t>kakaoTalk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kern w:val="0"/>
                <w:sz w:val="26"/>
                <w:szCs w:val="26"/>
                <w:lang w:eastAsia="ko-KR"/>
              </w:rPr>
              <w:t>加入</w:t>
            </w:r>
            <w:r>
              <w:rPr>
                <w:rFonts w:ascii="AppleExternalUIFontKorean-Regul" w:eastAsia="AppleExternalUIFontKorean-Regul" w:hAnsi="AppleSystemUIFont" w:cs="AppleExternalUIFontKorean-Regul" w:hint="eastAsia"/>
                <w:kern w:val="0"/>
                <w:sz w:val="26"/>
                <w:szCs w:val="26"/>
                <w:lang w:eastAsia="ko-KR"/>
              </w:rPr>
              <w:t>경성대한국어트랙，在裡面輸入基本資料後，就會收到一組自己的포탈帳號密碼，裡面可以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kern w:val="0"/>
                <w:sz w:val="26"/>
                <w:szCs w:val="26"/>
                <w:lang w:eastAsia="ko-KR"/>
              </w:rPr>
              <w:t>查課表或是其他資料，這學期的課都是跟來自各國國家的人上課，並沒有與韓國人一起，如果想多認識韓國人可以在多選課。</w:t>
            </w:r>
            <w:r>
              <w:rPr>
                <w:rFonts w:ascii="AppleExternalUIFontKorean-Regul" w:eastAsia="AppleExternalUIFontKorean-Regul" w:hAnsi="AppleSystemUIFont" w:cs="AppleExternalUIFontKorean-Regul" w:hint="eastAsia"/>
                <w:kern w:val="0"/>
                <w:sz w:val="26"/>
                <w:szCs w:val="26"/>
                <w:lang w:eastAsia="ko-KR"/>
              </w:rPr>
              <w:t>문지영老師的課還不錯，而且不會太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kern w:val="0"/>
                <w:sz w:val="26"/>
                <w:szCs w:val="26"/>
                <w:lang w:eastAsia="ko-KR"/>
              </w:rPr>
              <w:t>刁難，可以選，另外如果想整整兩個小時都學到東西的話，可以選</w:t>
            </w:r>
            <w:r>
              <w:rPr>
                <w:rFonts w:ascii="AppleExternalUIFontKorean-Regul" w:eastAsia="AppleExternalUIFontKorean-Regul" w:hAnsi="AppleSystemUIFont" w:cs="AppleExternalUIFontKorean-Regul" w:hint="eastAsia"/>
                <w:kern w:val="0"/>
                <w:sz w:val="26"/>
                <w:szCs w:val="26"/>
                <w:lang w:eastAsia="ko-KR"/>
              </w:rPr>
              <w:t>김지영老師的課。</w:t>
            </w:r>
          </w:p>
        </w:tc>
      </w:tr>
      <w:tr w:rsidR="00BA66C5" w:rsidRPr="00BA66C5" w14:paraId="632CE9DB" w14:textId="77777777" w:rsidTr="00141E88">
        <w:tc>
          <w:tcPr>
            <w:tcW w:w="9628" w:type="dxa"/>
            <w:gridSpan w:val="4"/>
          </w:tcPr>
          <w:p w14:paraId="354996DA" w14:textId="77777777" w:rsidR="00BA66C5" w:rsidRPr="00512D83" w:rsidRDefault="00BA66C5" w:rsidP="00973B7F">
            <w:pPr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生活情況(</w:t>
            </w:r>
            <w:r w:rsidR="00512D83">
              <w:rPr>
                <w:rFonts w:ascii="微軟正黑體" w:eastAsia="微軟正黑體" w:hAnsi="微軟正黑體" w:hint="eastAsia"/>
                <w:b/>
              </w:rPr>
              <w:t>例：</w:t>
            </w:r>
            <w:r w:rsidR="0097779E">
              <w:rPr>
                <w:rFonts w:ascii="微軟正黑體" w:eastAsia="微軟正黑體" w:hAnsi="微軟正黑體" w:hint="eastAsia"/>
                <w:b/>
              </w:rPr>
              <w:t>與</w:t>
            </w:r>
            <w:r w:rsidR="00A7180E">
              <w:rPr>
                <w:rFonts w:ascii="微軟正黑體" w:eastAsia="微軟正黑體" w:hAnsi="微軟正黑體" w:hint="eastAsia"/>
                <w:b/>
              </w:rPr>
              <w:t>韓國</w:t>
            </w:r>
            <w:r w:rsidR="0097779E">
              <w:rPr>
                <w:rFonts w:ascii="微軟正黑體" w:eastAsia="微軟正黑體" w:hAnsi="微軟正黑體" w:hint="eastAsia"/>
                <w:b/>
              </w:rPr>
              <w:t>學生之交流情形</w:t>
            </w:r>
            <w:r w:rsidR="00A7180E">
              <w:rPr>
                <w:rFonts w:ascii="微軟正黑體" w:eastAsia="微軟正黑體" w:hAnsi="微軟正黑體" w:hint="eastAsia"/>
                <w:b/>
              </w:rPr>
              <w:t>、社團、打工</w:t>
            </w:r>
            <w:r w:rsidR="0097779E">
              <w:rPr>
                <w:rFonts w:ascii="微軟正黑體" w:eastAsia="微軟正黑體" w:hAnsi="微軟正黑體" w:hint="eastAsia"/>
                <w:b/>
              </w:rPr>
              <w:t>等</w:t>
            </w:r>
            <w:r w:rsidRPr="00512D83">
              <w:rPr>
                <w:rFonts w:ascii="微軟正黑體" w:eastAsia="微軟正黑體" w:hAnsi="微軟正黑體" w:hint="eastAsia"/>
                <w:b/>
              </w:rPr>
              <w:t>)</w:t>
            </w:r>
            <w:r w:rsidR="00512D83">
              <w:rPr>
                <w:rFonts w:ascii="微軟正黑體" w:eastAsia="微軟正黑體" w:hAnsi="微軟正黑體" w:hint="eastAsia"/>
                <w:b/>
              </w:rPr>
              <w:t xml:space="preserve"> </w:t>
            </w:r>
          </w:p>
        </w:tc>
      </w:tr>
      <w:tr w:rsidR="00BA66C5" w:rsidRPr="00BA66C5" w14:paraId="2220703B" w14:textId="77777777" w:rsidTr="00141E88">
        <w:tc>
          <w:tcPr>
            <w:tcW w:w="9628" w:type="dxa"/>
            <w:gridSpan w:val="4"/>
          </w:tcPr>
          <w:p w14:paraId="0F288FC7" w14:textId="76768A6D" w:rsidR="00BA66C5" w:rsidRPr="00512D83" w:rsidRDefault="00CA7AA8" w:rsidP="00973B7F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只有去一學期而已，所以沒有打工，也沒有加入社團。學校會安排學伴，</w:t>
            </w:r>
            <w:r w:rsidR="00D562D1"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我們</w:t>
            </w:r>
            <w:r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是同一個國家的學生會有一位韓國學生，像是我們便是三位台灣人跟一位韓國人，學伴每週都會收到當週需要做什麼，接著會帶我們去參加一些活動，或是去某景點，當然除了學校的任務之外，私底下也可以約出來吃飯。</w:t>
            </w:r>
            <w:r w:rsidR="00D562D1">
              <w:rPr>
                <w:rFonts w:ascii="AppleExternalUIFontTraditionalC" w:eastAsia="AppleExternalUIFontTraditionalC" w:cs="AppleExternalUIFontTraditionalC" w:hint="eastAsia"/>
                <w:kern w:val="0"/>
                <w:sz w:val="26"/>
                <w:szCs w:val="26"/>
              </w:rPr>
              <w:t>另外，因為上課的人都是外國人，老師會讓我們多多與其他國家的人交流，例如：尼泊爾、越南等等。</w:t>
            </w:r>
          </w:p>
        </w:tc>
      </w:tr>
      <w:tr w:rsidR="00BA66C5" w:rsidRPr="00BA66C5" w14:paraId="731CA903" w14:textId="77777777" w:rsidTr="00141E88">
        <w:tc>
          <w:tcPr>
            <w:tcW w:w="9628" w:type="dxa"/>
            <w:gridSpan w:val="4"/>
          </w:tcPr>
          <w:p w14:paraId="517E3DFB" w14:textId="77777777" w:rsidR="00BA66C5" w:rsidRPr="00512D83" w:rsidRDefault="007F767C" w:rsidP="00BD50A8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交換留學感想</w:t>
            </w:r>
            <w:r w:rsidR="00BD50A8">
              <w:rPr>
                <w:rFonts w:ascii="微軟正黑體" w:eastAsia="微軟正黑體" w:hAnsi="微軟正黑體" w:hint="eastAsia"/>
                <w:b/>
              </w:rPr>
              <w:t>與</w:t>
            </w:r>
            <w:r>
              <w:rPr>
                <w:rFonts w:ascii="微軟正黑體" w:eastAsia="微軟正黑體" w:hAnsi="微軟正黑體" w:hint="eastAsia"/>
                <w:b/>
              </w:rPr>
              <w:t>收穫</w:t>
            </w:r>
          </w:p>
        </w:tc>
      </w:tr>
      <w:tr w:rsidR="00BA66C5" w:rsidRPr="00BA66C5" w14:paraId="02053A81" w14:textId="77777777" w:rsidTr="00141E88">
        <w:tc>
          <w:tcPr>
            <w:tcW w:w="9628" w:type="dxa"/>
            <w:gridSpan w:val="4"/>
          </w:tcPr>
          <w:p w14:paraId="2CA5657F" w14:textId="77777777" w:rsidR="00D562D1" w:rsidRPr="00D562D1" w:rsidRDefault="00D562D1" w:rsidP="00D562D1">
            <w:pPr>
              <w:pStyle w:val="HTML"/>
              <w:rPr>
                <w:rFonts w:ascii="微軟正黑體" w:eastAsia="微軟正黑體" w:hAnsi="微軟正黑體" w:cs="Apple Symbols"/>
                <w:sz w:val="26"/>
                <w:szCs w:val="26"/>
              </w:rPr>
            </w:pPr>
            <w:r w:rsidRPr="00D562D1">
              <w:rPr>
                <w:rFonts w:ascii="微軟正黑體" w:eastAsia="微軟正黑體" w:hAnsi="微軟正黑體" w:cs="Apple Symbols" w:hint="cs"/>
                <w:sz w:val="26"/>
                <w:szCs w:val="26"/>
              </w:rPr>
              <w:t>很慶幸自己最後沒有放棄，依舊有申請，從來沒想過自己能夠有在國外生活的</w:t>
            </w:r>
          </w:p>
          <w:p w14:paraId="603384F6" w14:textId="77777777" w:rsidR="00D562D1" w:rsidRPr="00D562D1" w:rsidRDefault="00D562D1" w:rsidP="00D562D1">
            <w:pPr>
              <w:pStyle w:val="HTML"/>
              <w:rPr>
                <w:rFonts w:ascii="微軟正黑體" w:eastAsia="微軟正黑體" w:hAnsi="微軟正黑體" w:cs="Apple Symbols"/>
                <w:sz w:val="26"/>
                <w:szCs w:val="26"/>
              </w:rPr>
            </w:pPr>
            <w:r w:rsidRPr="00D562D1">
              <w:rPr>
                <w:rFonts w:ascii="微軟正黑體" w:eastAsia="微軟正黑體" w:hAnsi="微軟正黑體" w:cs="Apple Symbols" w:hint="cs"/>
                <w:sz w:val="26"/>
                <w:szCs w:val="26"/>
              </w:rPr>
              <w:t>經驗，從一開始申請開始，與到了韓國後需要的適應能力與處理事件能力，都</w:t>
            </w:r>
          </w:p>
          <w:p w14:paraId="30BE9D90" w14:textId="393969F7" w:rsidR="00A30820" w:rsidRPr="00A30820" w:rsidRDefault="00D562D1" w:rsidP="00A30820">
            <w:pPr>
              <w:pStyle w:val="HTML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D562D1">
              <w:rPr>
                <w:rFonts w:ascii="微軟正黑體" w:eastAsia="微軟正黑體" w:hAnsi="微軟正黑體" w:cs="Apple Symbols" w:hint="cs"/>
                <w:sz w:val="26"/>
                <w:szCs w:val="26"/>
              </w:rPr>
              <w:t>有所成長。</w:t>
            </w:r>
            <w:r w:rsidR="00A30820">
              <w:rPr>
                <w:rFonts w:ascii="微軟正黑體" w:eastAsia="微軟正黑體" w:hAnsi="微軟正黑體" w:cs="Apple Symbols" w:hint="eastAsia"/>
                <w:sz w:val="26"/>
                <w:szCs w:val="26"/>
              </w:rPr>
              <w:t>學習方面</w:t>
            </w:r>
            <w:r w:rsidR="00A30820" w:rsidRPr="00A30820">
              <w:rPr>
                <w:rFonts w:ascii="微軟正黑體" w:eastAsia="微軟正黑體" w:hAnsi="微軟正黑體"/>
                <w:sz w:val="26"/>
                <w:szCs w:val="26"/>
              </w:rPr>
              <w:t>因為只去了一學期，口語方面可能還是有待加強，但是</w:t>
            </w:r>
          </w:p>
          <w:p w14:paraId="37DBB03F" w14:textId="2681C995" w:rsidR="00BA66C5" w:rsidRPr="00141E88" w:rsidRDefault="00A30820" w:rsidP="00141E88">
            <w:pPr>
              <w:pStyle w:val="HTML"/>
              <w:rPr>
                <w:rFonts w:ascii="微軟正黑體" w:eastAsia="微軟正黑體" w:hAnsi="微軟正黑體" w:hint="eastAsia"/>
                <w:sz w:val="26"/>
                <w:szCs w:val="26"/>
              </w:rPr>
            </w:pPr>
            <w:r w:rsidRPr="00A30820">
              <w:rPr>
                <w:rFonts w:ascii="微軟正黑體" w:eastAsia="微軟正黑體" w:hAnsi="微軟正黑體"/>
                <w:sz w:val="26"/>
                <w:szCs w:val="26"/>
              </w:rPr>
              <w:t>聽力部分進步蠻多的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，</w:t>
            </w:r>
            <w:r w:rsidRPr="00A30820">
              <w:rPr>
                <w:rFonts w:ascii="微軟正黑體" w:eastAsia="微軟正黑體" w:hAnsi="微軟正黑體"/>
                <w:sz w:val="26"/>
                <w:szCs w:val="26"/>
              </w:rPr>
              <w:t>也學習到韓國許多特殊文化，也從其他同學的報告中了解到每個國家的</w:t>
            </w:r>
            <w:r w:rsidRPr="00A30820">
              <w:rPr>
                <w:rFonts w:ascii="微軟正黑體" w:eastAsia="微軟正黑體" w:hAnsi="微軟正黑體" w:hint="eastAsia"/>
                <w:sz w:val="26"/>
                <w:szCs w:val="26"/>
              </w:rPr>
              <w:t>文化</w:t>
            </w: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，真的是一個很珍貴的經驗。</w:t>
            </w:r>
          </w:p>
        </w:tc>
      </w:tr>
      <w:tr w:rsidR="00973B7F" w:rsidRPr="00973B7F" w14:paraId="703DBD3E" w14:textId="77777777" w:rsidTr="00141E8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3"/>
        </w:trPr>
        <w:tc>
          <w:tcPr>
            <w:tcW w:w="9628" w:type="dxa"/>
            <w:gridSpan w:val="4"/>
          </w:tcPr>
          <w:p w14:paraId="1DA223A2" w14:textId="77777777" w:rsidR="00973B7F" w:rsidRPr="00512D83" w:rsidRDefault="007F767C" w:rsidP="00512D83">
            <w:pPr>
              <w:rPr>
                <w:rFonts w:ascii="微軟正黑體" w:eastAsia="微軟正黑體" w:hAnsi="微軟正黑體"/>
                <w:b/>
              </w:rPr>
            </w:pPr>
            <w:r w:rsidRPr="00512D83">
              <w:rPr>
                <w:rFonts w:ascii="微軟正黑體" w:eastAsia="微軟正黑體" w:hAnsi="微軟正黑體" w:hint="eastAsia"/>
                <w:b/>
              </w:rPr>
              <w:t>給學弟妹建議</w:t>
            </w:r>
            <w:bookmarkStart w:id="0" w:name="_GoBack"/>
            <w:bookmarkEnd w:id="0"/>
          </w:p>
        </w:tc>
      </w:tr>
      <w:tr w:rsidR="00512D83" w:rsidRPr="00141E88" w14:paraId="750A08BD" w14:textId="77777777" w:rsidTr="00141E88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80"/>
        </w:trPr>
        <w:tc>
          <w:tcPr>
            <w:tcW w:w="9628" w:type="dxa"/>
            <w:gridSpan w:val="4"/>
          </w:tcPr>
          <w:p w14:paraId="0B91D7A2" w14:textId="69C9F96E" w:rsidR="00512D83" w:rsidRPr="00141E88" w:rsidRDefault="004C5EBC" w:rsidP="00512D83">
            <w:pPr>
              <w:rPr>
                <w:rFonts w:ascii="微軟正黑體" w:eastAsia="微軟正黑體" w:hAnsi="微軟正黑體"/>
              </w:rPr>
            </w:pPr>
            <w:r w:rsidRPr="00141E88">
              <w:rPr>
                <w:rFonts w:ascii="微軟正黑體" w:eastAsia="微軟正黑體" w:hAnsi="微軟正黑體" w:hint="eastAsia"/>
              </w:rPr>
              <w:lastRenderedPageBreak/>
              <w:t>釜山真的是一個非常棒的城市，來了之後蠻慶幸自己沒有待在首爾，不然可能會一直在追星或是逛街，釜山生活步調也相較慢一點，天氣也非常的舒服，不會像首爾那樣下雪，而且有非常多有特色的景點能夠去，離慶州、大邱、濟州島也都很近。至於口音問題的話，我是覺得不用太擔心，多多少少會有一點，但是除了年長者講話比較嚴重之外，其他都是聽得懂的，如果不一定要待在首爾的話，非常推薦去釜山喲！</w:t>
            </w:r>
          </w:p>
        </w:tc>
      </w:tr>
    </w:tbl>
    <w:p w14:paraId="1CFE1EEB" w14:textId="77777777" w:rsidR="0032532F" w:rsidRPr="00141E88" w:rsidRDefault="0032532F" w:rsidP="00C52160"/>
    <w:sectPr w:rsidR="0032532F" w:rsidRPr="00141E88" w:rsidSect="00C52160">
      <w:pgSz w:w="11906" w:h="16838"/>
      <w:pgMar w:top="851" w:right="1134" w:bottom="99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F26797" w14:textId="77777777" w:rsidR="008C1A6E" w:rsidRDefault="008C1A6E" w:rsidP="00512D83">
      <w:r>
        <w:separator/>
      </w:r>
    </w:p>
  </w:endnote>
  <w:endnote w:type="continuationSeparator" w:id="0">
    <w:p w14:paraId="5E02FE22" w14:textId="77777777" w:rsidR="008C1A6E" w:rsidRDefault="008C1A6E" w:rsidP="00512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pleExternalUIFontTraditionalC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ExternalUIFontKorean-Regul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pple Symbols">
    <w:charset w:val="B1"/>
    <w:family w:val="auto"/>
    <w:pitch w:val="variable"/>
    <w:sig w:usb0="800008A3" w:usb1="08007BEB" w:usb2="01840034" w:usb3="00000000" w:csb0="000001F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FF712" w14:textId="77777777" w:rsidR="008C1A6E" w:rsidRDefault="008C1A6E" w:rsidP="00512D83">
      <w:r>
        <w:separator/>
      </w:r>
    </w:p>
  </w:footnote>
  <w:footnote w:type="continuationSeparator" w:id="0">
    <w:p w14:paraId="22523983" w14:textId="77777777" w:rsidR="008C1A6E" w:rsidRDefault="008C1A6E" w:rsidP="00512D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5"/>
    <w:rsid w:val="00141E88"/>
    <w:rsid w:val="00286C9B"/>
    <w:rsid w:val="002B0B43"/>
    <w:rsid w:val="002D74D0"/>
    <w:rsid w:val="002D7530"/>
    <w:rsid w:val="0032532F"/>
    <w:rsid w:val="004C5EBC"/>
    <w:rsid w:val="00512D83"/>
    <w:rsid w:val="0052547A"/>
    <w:rsid w:val="00660659"/>
    <w:rsid w:val="00670558"/>
    <w:rsid w:val="007F767C"/>
    <w:rsid w:val="008C1A6E"/>
    <w:rsid w:val="008E184F"/>
    <w:rsid w:val="00973B7F"/>
    <w:rsid w:val="0097779E"/>
    <w:rsid w:val="00A30820"/>
    <w:rsid w:val="00A7180E"/>
    <w:rsid w:val="00A747BC"/>
    <w:rsid w:val="00B60E44"/>
    <w:rsid w:val="00BA66C5"/>
    <w:rsid w:val="00BD50A8"/>
    <w:rsid w:val="00C52160"/>
    <w:rsid w:val="00CA7AA8"/>
    <w:rsid w:val="00D562D1"/>
    <w:rsid w:val="00DD41DC"/>
    <w:rsid w:val="00F4718F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24C646"/>
  <w15:docId w15:val="{DF581C05-A9EC-F845-9AFC-5BBCC7CB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66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Medium List 2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BA66C5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a4">
    <w:name w:val="Light Shading"/>
    <w:basedOn w:val="a1"/>
    <w:uiPriority w:val="60"/>
    <w:rsid w:val="00BA66C5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BA66C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5">
    <w:name w:val="header"/>
    <w:basedOn w:val="a"/>
    <w:link w:val="a6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2D8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2D83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562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562D1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6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1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1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EACEC-497E-4A30-95C6-630899924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first</cp:lastModifiedBy>
  <cp:revision>2</cp:revision>
  <cp:lastPrinted>2014-02-24T07:17:00Z</cp:lastPrinted>
  <dcterms:created xsi:type="dcterms:W3CDTF">2023-03-03T06:31:00Z</dcterms:created>
  <dcterms:modified xsi:type="dcterms:W3CDTF">2023-03-03T06:31:00Z</dcterms:modified>
</cp:coreProperties>
</file>